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D7ABF" w14:textId="37C41B0A" w:rsidR="00950C1C" w:rsidRPr="00950C1C" w:rsidRDefault="003571A4">
      <w:pPr>
        <w:rPr>
          <w:rFonts w:ascii="Corporative Sans Medium" w:hAnsi="Corporative Sans Medium"/>
          <w:sz w:val="28"/>
          <w:szCs w:val="28"/>
        </w:rPr>
      </w:pPr>
      <w:r>
        <w:rPr>
          <w:rFonts w:ascii="Corporative Sans Medium" w:hAnsi="Corporative Sans Medium"/>
          <w:sz w:val="28"/>
          <w:szCs w:val="28"/>
        </w:rPr>
        <w:t>Film ab für Waldorf 100</w:t>
      </w:r>
    </w:p>
    <w:p w14:paraId="6A7AC1EF" w14:textId="77777777" w:rsidR="00950C1C" w:rsidRPr="00950C1C" w:rsidRDefault="00950C1C">
      <w:pPr>
        <w:rPr>
          <w:sz w:val="10"/>
          <w:szCs w:val="10"/>
        </w:rPr>
      </w:pPr>
    </w:p>
    <w:p w14:paraId="7072A4F8" w14:textId="0C3B2338" w:rsidR="00950C1C" w:rsidRDefault="006F7EC3">
      <w:pPr>
        <w:rPr>
          <w:rFonts w:ascii="Corporative Sans Book" w:hAnsi="Corporative Sans Book"/>
        </w:rPr>
      </w:pPr>
      <w:r>
        <w:rPr>
          <w:rFonts w:ascii="Corporative Sans Book" w:hAnsi="Corporative Sans Book"/>
        </w:rPr>
        <w:t>Vier Waldorffilme zum Jubiläum</w:t>
      </w:r>
    </w:p>
    <w:p w14:paraId="32BF33F4" w14:textId="77777777" w:rsidR="00950C1C" w:rsidRDefault="00950C1C">
      <w:pPr>
        <w:rPr>
          <w:rFonts w:ascii="Corporative Sans Book" w:hAnsi="Corporative Sans Book"/>
        </w:rPr>
      </w:pPr>
    </w:p>
    <w:p w14:paraId="6C38E530" w14:textId="77777777" w:rsidR="00950C1C" w:rsidRDefault="00950C1C">
      <w:pPr>
        <w:rPr>
          <w:rFonts w:ascii="Corporative Sans Book" w:hAnsi="Corporative Sans Book"/>
        </w:rPr>
      </w:pPr>
    </w:p>
    <w:p w14:paraId="0EB23A41" w14:textId="3481B37A" w:rsidR="0048545A" w:rsidRDefault="00C77F44" w:rsidP="00CF3F30">
      <w:pPr>
        <w:spacing w:line="276" w:lineRule="auto"/>
        <w:jc w:val="both"/>
        <w:rPr>
          <w:rFonts w:ascii="Corporative Sans" w:hAnsi="Corporative Sans"/>
          <w:b/>
          <w:bCs/>
          <w:sz w:val="22"/>
          <w:szCs w:val="22"/>
        </w:rPr>
      </w:pPr>
      <w:r>
        <w:rPr>
          <w:rFonts w:ascii="Corporative Sans" w:hAnsi="Corporative Sans"/>
          <w:b/>
          <w:bCs/>
          <w:sz w:val="22"/>
          <w:szCs w:val="22"/>
        </w:rPr>
        <w:t xml:space="preserve">Anlässlich des 100-jährigen Jubiläums der </w:t>
      </w:r>
      <w:r w:rsidR="00460378">
        <w:rPr>
          <w:rFonts w:ascii="Corporative Sans" w:hAnsi="Corporative Sans"/>
          <w:b/>
          <w:bCs/>
          <w:sz w:val="22"/>
          <w:szCs w:val="22"/>
        </w:rPr>
        <w:t>Waldorfpädagogik entsteht eine Filmreihe, die das weltweite Bil</w:t>
      </w:r>
      <w:r w:rsidR="00F7189D">
        <w:rPr>
          <w:rFonts w:ascii="Corporative Sans" w:hAnsi="Corporative Sans"/>
          <w:b/>
          <w:bCs/>
          <w:sz w:val="22"/>
          <w:szCs w:val="22"/>
        </w:rPr>
        <w:t xml:space="preserve">dungsnetzwerk näher beleuchtet und die Waldorfgemeinschaft vorstellt. </w:t>
      </w:r>
      <w:r w:rsidR="0048545A">
        <w:rPr>
          <w:rFonts w:ascii="Corporative Sans" w:hAnsi="Corporative Sans"/>
          <w:b/>
          <w:bCs/>
          <w:sz w:val="22"/>
          <w:szCs w:val="22"/>
        </w:rPr>
        <w:t xml:space="preserve">Insgesamt </w:t>
      </w:r>
      <w:r w:rsidR="006F7EC3">
        <w:rPr>
          <w:rFonts w:ascii="Corporative Sans" w:hAnsi="Corporative Sans"/>
          <w:b/>
          <w:bCs/>
          <w:sz w:val="22"/>
          <w:szCs w:val="22"/>
        </w:rPr>
        <w:t>vier</w:t>
      </w:r>
      <w:r w:rsidR="0048545A">
        <w:rPr>
          <w:rFonts w:ascii="Corporative Sans" w:hAnsi="Corporative Sans"/>
          <w:b/>
          <w:bCs/>
          <w:sz w:val="22"/>
          <w:szCs w:val="22"/>
        </w:rPr>
        <w:t xml:space="preserve"> Filme sind geplant: </w:t>
      </w:r>
      <w:r w:rsidR="006F7EC3">
        <w:rPr>
          <w:rFonts w:ascii="Corporative Sans" w:hAnsi="Corporative Sans"/>
          <w:b/>
          <w:bCs/>
          <w:sz w:val="22"/>
          <w:szCs w:val="22"/>
        </w:rPr>
        <w:t>Der erste</w:t>
      </w:r>
      <w:r w:rsidR="0048545A">
        <w:rPr>
          <w:rFonts w:ascii="Corporative Sans" w:hAnsi="Corporative Sans"/>
          <w:b/>
          <w:bCs/>
          <w:sz w:val="22"/>
          <w:szCs w:val="22"/>
        </w:rPr>
        <w:t xml:space="preserve"> stellt die Entwicklung und heutige Vielfalt d</w:t>
      </w:r>
      <w:r w:rsidR="006F7EC3">
        <w:rPr>
          <w:rFonts w:ascii="Corporative Sans" w:hAnsi="Corporative Sans"/>
          <w:b/>
          <w:bCs/>
          <w:sz w:val="22"/>
          <w:szCs w:val="22"/>
        </w:rPr>
        <w:t xml:space="preserve">es pädagogischen Netzwerkes </w:t>
      </w:r>
      <w:r w:rsidR="00137397">
        <w:rPr>
          <w:rFonts w:ascii="Corporative Sans" w:hAnsi="Corporative Sans"/>
          <w:b/>
          <w:bCs/>
          <w:sz w:val="22"/>
          <w:szCs w:val="22"/>
        </w:rPr>
        <w:t>dar</w:t>
      </w:r>
      <w:r w:rsidR="006F7EC3">
        <w:rPr>
          <w:rFonts w:ascii="Corporative Sans" w:hAnsi="Corporative Sans"/>
          <w:b/>
          <w:bCs/>
          <w:sz w:val="22"/>
          <w:szCs w:val="22"/>
        </w:rPr>
        <w:t>,</w:t>
      </w:r>
      <w:r w:rsidR="0048545A">
        <w:rPr>
          <w:rFonts w:ascii="Corporative Sans" w:hAnsi="Corporative Sans"/>
          <w:b/>
          <w:bCs/>
          <w:sz w:val="22"/>
          <w:szCs w:val="22"/>
        </w:rPr>
        <w:t xml:space="preserve"> der zweite </w:t>
      </w:r>
      <w:r w:rsidR="006F7EC3">
        <w:rPr>
          <w:rFonts w:ascii="Corporative Sans" w:hAnsi="Corporative Sans"/>
          <w:b/>
          <w:bCs/>
          <w:sz w:val="22"/>
          <w:szCs w:val="22"/>
        </w:rPr>
        <w:t xml:space="preserve">dreht </w:t>
      </w:r>
      <w:r w:rsidR="0048545A">
        <w:rPr>
          <w:rFonts w:ascii="Corporative Sans" w:hAnsi="Corporative Sans"/>
          <w:b/>
          <w:bCs/>
          <w:sz w:val="22"/>
          <w:szCs w:val="22"/>
        </w:rPr>
        <w:t xml:space="preserve">sich </w:t>
      </w:r>
      <w:r w:rsidR="006F7EC3">
        <w:rPr>
          <w:rFonts w:ascii="Corporative Sans" w:hAnsi="Corporative Sans"/>
          <w:b/>
          <w:bCs/>
          <w:sz w:val="22"/>
          <w:szCs w:val="22"/>
        </w:rPr>
        <w:t>um die</w:t>
      </w:r>
      <w:r w:rsidR="0048545A">
        <w:rPr>
          <w:rFonts w:ascii="Corporative Sans" w:hAnsi="Corporative Sans"/>
          <w:b/>
          <w:bCs/>
          <w:sz w:val="22"/>
          <w:szCs w:val="22"/>
        </w:rPr>
        <w:t xml:space="preserve"> Inklusion im Wal</w:t>
      </w:r>
      <w:r w:rsidR="006F7EC3">
        <w:rPr>
          <w:rFonts w:ascii="Corporative Sans" w:hAnsi="Corporative Sans"/>
          <w:b/>
          <w:bCs/>
          <w:sz w:val="22"/>
          <w:szCs w:val="22"/>
        </w:rPr>
        <w:t>dorfalltag. Der dritte</w:t>
      </w:r>
      <w:r w:rsidR="0048545A">
        <w:rPr>
          <w:rFonts w:ascii="Corporative Sans" w:hAnsi="Corporative Sans"/>
          <w:b/>
          <w:bCs/>
          <w:sz w:val="22"/>
          <w:szCs w:val="22"/>
        </w:rPr>
        <w:t xml:space="preserve"> Film behandelt besonders die frühe Kindheit und der vierte </w:t>
      </w:r>
      <w:r w:rsidR="00DF7FC6">
        <w:rPr>
          <w:rFonts w:ascii="Corporative Sans" w:hAnsi="Corporative Sans"/>
          <w:b/>
          <w:bCs/>
          <w:sz w:val="22"/>
          <w:szCs w:val="22"/>
        </w:rPr>
        <w:t xml:space="preserve">beschäftigt sich mit dem Aufwachsen in einer digitalisierten Welt. </w:t>
      </w:r>
    </w:p>
    <w:p w14:paraId="0F5AE41F" w14:textId="77777777" w:rsidR="00DF0153" w:rsidRDefault="00DF0153" w:rsidP="00CF3F30">
      <w:pPr>
        <w:spacing w:line="276" w:lineRule="auto"/>
        <w:jc w:val="both"/>
        <w:rPr>
          <w:rFonts w:ascii="Corporative Sans" w:hAnsi="Corporative Sans"/>
          <w:sz w:val="22"/>
          <w:szCs w:val="22"/>
        </w:rPr>
      </w:pPr>
    </w:p>
    <w:p w14:paraId="3F2BA2A7" w14:textId="77777777" w:rsidR="00137397" w:rsidRDefault="00A83E49" w:rsidP="00CF3F30">
      <w:pPr>
        <w:spacing w:line="276" w:lineRule="auto"/>
        <w:jc w:val="both"/>
        <w:rPr>
          <w:rFonts w:ascii="Corporative Sans" w:hAnsi="Corporative Sans"/>
          <w:sz w:val="22"/>
          <w:szCs w:val="22"/>
        </w:rPr>
      </w:pPr>
      <w:r w:rsidRPr="00F423A4">
        <w:rPr>
          <w:rFonts w:ascii="Corporative Sans" w:hAnsi="Corporative Sans"/>
          <w:sz w:val="22"/>
          <w:szCs w:val="22"/>
        </w:rPr>
        <w:t>„</w:t>
      </w:r>
      <w:proofErr w:type="spellStart"/>
      <w:r w:rsidRPr="00A83E49">
        <w:rPr>
          <w:rFonts w:ascii="Corporative Sans" w:hAnsi="Corporative Sans"/>
          <w:sz w:val="22"/>
          <w:szCs w:val="22"/>
        </w:rPr>
        <w:t>Learn</w:t>
      </w:r>
      <w:proofErr w:type="spellEnd"/>
      <w:r w:rsidRPr="00A83E49">
        <w:rPr>
          <w:rFonts w:ascii="Corporative Sans" w:hAnsi="Corporative Sans"/>
          <w:sz w:val="22"/>
          <w:szCs w:val="22"/>
        </w:rPr>
        <w:t xml:space="preserve"> </w:t>
      </w:r>
      <w:proofErr w:type="spellStart"/>
      <w:r w:rsidRPr="00A83E49">
        <w:rPr>
          <w:rFonts w:ascii="Corporative Sans" w:hAnsi="Corporative Sans"/>
          <w:sz w:val="22"/>
          <w:szCs w:val="22"/>
        </w:rPr>
        <w:t>to</w:t>
      </w:r>
      <w:proofErr w:type="spellEnd"/>
      <w:r w:rsidRPr="00A83E49">
        <w:rPr>
          <w:rFonts w:ascii="Corporative Sans" w:hAnsi="Corporative Sans"/>
          <w:sz w:val="22"/>
          <w:szCs w:val="22"/>
        </w:rPr>
        <w:t xml:space="preserve"> Change </w:t>
      </w:r>
      <w:proofErr w:type="spellStart"/>
      <w:r w:rsidRPr="00A83E49">
        <w:rPr>
          <w:rFonts w:ascii="Corporative Sans" w:hAnsi="Corporative Sans"/>
          <w:sz w:val="22"/>
          <w:szCs w:val="22"/>
        </w:rPr>
        <w:t>the</w:t>
      </w:r>
      <w:proofErr w:type="spellEnd"/>
      <w:r w:rsidRPr="00A83E49">
        <w:rPr>
          <w:rFonts w:ascii="Corporative Sans" w:hAnsi="Corporative Sans"/>
          <w:sz w:val="22"/>
          <w:szCs w:val="22"/>
        </w:rPr>
        <w:t xml:space="preserve"> World, </w:t>
      </w:r>
      <w:r w:rsidR="00137397">
        <w:rPr>
          <w:rFonts w:ascii="Corporative Sans" w:hAnsi="Corporative Sans"/>
          <w:sz w:val="22"/>
          <w:szCs w:val="22"/>
        </w:rPr>
        <w:t>P</w:t>
      </w:r>
      <w:r w:rsidRPr="00A83E49">
        <w:rPr>
          <w:rFonts w:ascii="Corporative Sans" w:hAnsi="Corporative Sans"/>
          <w:sz w:val="22"/>
          <w:szCs w:val="22"/>
        </w:rPr>
        <w:t xml:space="preserve">art I und II“ </w:t>
      </w:r>
      <w:r w:rsidR="00256021">
        <w:rPr>
          <w:rFonts w:ascii="Corporative Sans" w:hAnsi="Corporative Sans"/>
          <w:sz w:val="22"/>
          <w:szCs w:val="22"/>
        </w:rPr>
        <w:t>heißen</w:t>
      </w:r>
      <w:r w:rsidRPr="00A83E49">
        <w:rPr>
          <w:rFonts w:ascii="Corporative Sans" w:hAnsi="Corporative Sans"/>
          <w:sz w:val="22"/>
          <w:szCs w:val="22"/>
        </w:rPr>
        <w:t xml:space="preserve"> die beiden ersten Filme, die der preisgekrönte kalifornische Dokumentarfilmer Paul </w:t>
      </w:r>
      <w:proofErr w:type="spellStart"/>
      <w:r w:rsidRPr="00A83E49">
        <w:rPr>
          <w:rFonts w:ascii="Corporative Sans" w:hAnsi="Corporative Sans"/>
          <w:sz w:val="22"/>
          <w:szCs w:val="22"/>
        </w:rPr>
        <w:t>Zehrer</w:t>
      </w:r>
      <w:proofErr w:type="spellEnd"/>
      <w:r w:rsidRPr="00A83E49">
        <w:rPr>
          <w:rFonts w:ascii="Corporative Sans" w:hAnsi="Corporative Sans"/>
          <w:sz w:val="22"/>
          <w:szCs w:val="22"/>
        </w:rPr>
        <w:t xml:space="preserve"> für Waldorf 100 gedreht hat. </w:t>
      </w:r>
      <w:r w:rsidR="005A1274">
        <w:rPr>
          <w:rFonts w:ascii="Corporative Sans" w:hAnsi="Corporative Sans"/>
          <w:sz w:val="22"/>
          <w:szCs w:val="22"/>
        </w:rPr>
        <w:t xml:space="preserve">Der erste Teil wurde bereits Anfang 2017 veröffentlicht, als die Vorbereitungen für das Jubiläum </w:t>
      </w:r>
      <w:r w:rsidR="00583B67">
        <w:rPr>
          <w:rFonts w:ascii="Corporative Sans" w:hAnsi="Corporative Sans"/>
          <w:sz w:val="22"/>
          <w:szCs w:val="22"/>
        </w:rPr>
        <w:t>begannen</w:t>
      </w:r>
      <w:r w:rsidR="005A1274">
        <w:rPr>
          <w:rFonts w:ascii="Corporative Sans" w:hAnsi="Corporative Sans"/>
          <w:sz w:val="22"/>
          <w:szCs w:val="22"/>
        </w:rPr>
        <w:t xml:space="preserve">. </w:t>
      </w:r>
      <w:r w:rsidR="00583B67">
        <w:rPr>
          <w:rFonts w:ascii="Corporative Sans" w:hAnsi="Corporative Sans"/>
          <w:sz w:val="22"/>
          <w:szCs w:val="22"/>
        </w:rPr>
        <w:t>Er macht</w:t>
      </w:r>
      <w:r w:rsidR="005A1274" w:rsidRPr="00A83E49">
        <w:rPr>
          <w:rFonts w:ascii="Corporative Sans" w:hAnsi="Corporative Sans"/>
          <w:sz w:val="22"/>
          <w:szCs w:val="22"/>
        </w:rPr>
        <w:t xml:space="preserve"> die Vielfalt des weltweiten Bildungsimpulses sichtbar und </w:t>
      </w:r>
      <w:r w:rsidR="00583B67">
        <w:rPr>
          <w:rFonts w:ascii="Corporative Sans" w:hAnsi="Corporative Sans"/>
          <w:sz w:val="22"/>
          <w:szCs w:val="22"/>
        </w:rPr>
        <w:t xml:space="preserve">zeigt </w:t>
      </w:r>
      <w:r w:rsidR="005A1274" w:rsidRPr="00A83E49">
        <w:rPr>
          <w:rFonts w:ascii="Corporative Sans" w:hAnsi="Corporative Sans"/>
          <w:sz w:val="22"/>
          <w:szCs w:val="22"/>
        </w:rPr>
        <w:t>die Menschen, die ihn unter den unterschiedlichsten Bedingungen verwirklichen</w:t>
      </w:r>
      <w:r w:rsidR="00F423A4">
        <w:rPr>
          <w:rFonts w:ascii="Corporative Sans" w:hAnsi="Corporative Sans"/>
          <w:sz w:val="22"/>
          <w:szCs w:val="22"/>
        </w:rPr>
        <w:t xml:space="preserve">. </w:t>
      </w:r>
      <w:r w:rsidR="00A336D9">
        <w:rPr>
          <w:rFonts w:ascii="Corporative Sans" w:hAnsi="Corporative Sans"/>
          <w:sz w:val="22"/>
          <w:szCs w:val="22"/>
        </w:rPr>
        <w:t>So kommen Waldorfl</w:t>
      </w:r>
      <w:r w:rsidR="00F06544">
        <w:rPr>
          <w:rFonts w:ascii="Corporative Sans" w:hAnsi="Corporative Sans"/>
          <w:sz w:val="22"/>
          <w:szCs w:val="22"/>
        </w:rPr>
        <w:t>ehrer</w:t>
      </w:r>
      <w:r w:rsidR="00583B67">
        <w:rPr>
          <w:rFonts w:ascii="Corporative Sans" w:hAnsi="Corporative Sans"/>
          <w:sz w:val="22"/>
          <w:szCs w:val="22"/>
        </w:rPr>
        <w:t>*innen</w:t>
      </w:r>
      <w:r w:rsidR="00F06544">
        <w:rPr>
          <w:rFonts w:ascii="Corporative Sans" w:hAnsi="Corporative Sans"/>
          <w:sz w:val="22"/>
          <w:szCs w:val="22"/>
        </w:rPr>
        <w:t xml:space="preserve">, </w:t>
      </w:r>
      <w:r w:rsidR="00A336D9">
        <w:rPr>
          <w:rFonts w:ascii="Corporative Sans" w:hAnsi="Corporative Sans"/>
          <w:sz w:val="22"/>
          <w:szCs w:val="22"/>
        </w:rPr>
        <w:t>-s</w:t>
      </w:r>
      <w:r w:rsidR="00F06544">
        <w:rPr>
          <w:rFonts w:ascii="Corporative Sans" w:hAnsi="Corporative Sans"/>
          <w:sz w:val="22"/>
          <w:szCs w:val="22"/>
        </w:rPr>
        <w:t>chüler</w:t>
      </w:r>
      <w:r w:rsidR="00583B67">
        <w:rPr>
          <w:rFonts w:ascii="Corporative Sans" w:hAnsi="Corporative Sans"/>
          <w:sz w:val="22"/>
          <w:szCs w:val="22"/>
        </w:rPr>
        <w:t>*innen</w:t>
      </w:r>
      <w:r w:rsidR="00F06544">
        <w:rPr>
          <w:rFonts w:ascii="Corporative Sans" w:hAnsi="Corporative Sans"/>
          <w:sz w:val="22"/>
          <w:szCs w:val="22"/>
        </w:rPr>
        <w:t xml:space="preserve">, </w:t>
      </w:r>
    </w:p>
    <w:p w14:paraId="39075171" w14:textId="429456D8" w:rsidR="00F423A4" w:rsidRPr="00F423A4" w:rsidRDefault="00A336D9" w:rsidP="00CF3F30">
      <w:pPr>
        <w:spacing w:line="276" w:lineRule="auto"/>
        <w:jc w:val="both"/>
        <w:rPr>
          <w:rFonts w:ascii="Corporative Sans" w:hAnsi="Corporative Sans"/>
          <w:sz w:val="22"/>
          <w:szCs w:val="22"/>
        </w:rPr>
      </w:pPr>
      <w:r>
        <w:rPr>
          <w:rFonts w:ascii="Corporative Sans" w:hAnsi="Corporative Sans"/>
          <w:sz w:val="22"/>
          <w:szCs w:val="22"/>
        </w:rPr>
        <w:t>-</w:t>
      </w:r>
      <w:proofErr w:type="spellStart"/>
      <w:r>
        <w:rPr>
          <w:rFonts w:ascii="Corporative Sans" w:hAnsi="Corporative Sans"/>
          <w:sz w:val="22"/>
          <w:szCs w:val="22"/>
        </w:rPr>
        <w:t>s</w:t>
      </w:r>
      <w:r w:rsidR="00F06544">
        <w:rPr>
          <w:rFonts w:ascii="Corporative Sans" w:hAnsi="Corporative Sans"/>
          <w:sz w:val="22"/>
          <w:szCs w:val="22"/>
        </w:rPr>
        <w:t>chulgründer</w:t>
      </w:r>
      <w:proofErr w:type="spellEnd"/>
      <w:r w:rsidR="00583B67">
        <w:rPr>
          <w:rFonts w:ascii="Corporative Sans" w:hAnsi="Corporative Sans"/>
          <w:sz w:val="22"/>
          <w:szCs w:val="22"/>
        </w:rPr>
        <w:t>*innen</w:t>
      </w:r>
      <w:r>
        <w:rPr>
          <w:rFonts w:ascii="Corporative Sans" w:hAnsi="Corporative Sans"/>
          <w:sz w:val="22"/>
          <w:szCs w:val="22"/>
        </w:rPr>
        <w:t>,</w:t>
      </w:r>
      <w:r w:rsidR="00F06544">
        <w:rPr>
          <w:rFonts w:ascii="Corporative Sans" w:hAnsi="Corporative Sans"/>
          <w:sz w:val="22"/>
          <w:szCs w:val="22"/>
        </w:rPr>
        <w:t xml:space="preserve"> </w:t>
      </w:r>
      <w:r>
        <w:rPr>
          <w:rFonts w:ascii="Corporative Sans" w:hAnsi="Corporative Sans"/>
          <w:sz w:val="22"/>
          <w:szCs w:val="22"/>
        </w:rPr>
        <w:t>-g</w:t>
      </w:r>
      <w:r w:rsidR="00F06544">
        <w:rPr>
          <w:rFonts w:ascii="Corporative Sans" w:hAnsi="Corporative Sans"/>
          <w:sz w:val="22"/>
          <w:szCs w:val="22"/>
        </w:rPr>
        <w:t>eschäftsführer</w:t>
      </w:r>
      <w:r w:rsidR="00583B67">
        <w:rPr>
          <w:rFonts w:ascii="Corporative Sans" w:hAnsi="Corporative Sans"/>
          <w:sz w:val="22"/>
          <w:szCs w:val="22"/>
        </w:rPr>
        <w:t>*innen</w:t>
      </w:r>
      <w:r>
        <w:rPr>
          <w:rFonts w:ascii="Corporative Sans" w:hAnsi="Corporative Sans"/>
          <w:sz w:val="22"/>
          <w:szCs w:val="22"/>
        </w:rPr>
        <w:t xml:space="preserve"> und Eltern</w:t>
      </w:r>
      <w:r w:rsidR="00583B67">
        <w:rPr>
          <w:rFonts w:ascii="Corporative Sans" w:hAnsi="Corporative Sans"/>
          <w:sz w:val="22"/>
          <w:szCs w:val="22"/>
        </w:rPr>
        <w:t xml:space="preserve"> von Waldorfschulen aus aller Welt</w:t>
      </w:r>
      <w:r w:rsidR="00F06544">
        <w:rPr>
          <w:rFonts w:ascii="Corporative Sans" w:hAnsi="Corporative Sans"/>
          <w:sz w:val="22"/>
          <w:szCs w:val="22"/>
        </w:rPr>
        <w:t xml:space="preserve"> zu Wort. </w:t>
      </w:r>
      <w:r w:rsidR="000B4FDA">
        <w:rPr>
          <w:rFonts w:ascii="Corporative Sans" w:hAnsi="Corporative Sans"/>
          <w:sz w:val="22"/>
          <w:szCs w:val="22"/>
        </w:rPr>
        <w:t>A</w:t>
      </w:r>
      <w:r w:rsidR="00DC3A01">
        <w:rPr>
          <w:rFonts w:ascii="Corporative Sans" w:hAnsi="Corporative Sans"/>
          <w:sz w:val="22"/>
          <w:szCs w:val="22"/>
        </w:rPr>
        <w:t>uch die historische Entwicklung der Schulbewegung</w:t>
      </w:r>
      <w:r w:rsidR="000B4FDA">
        <w:rPr>
          <w:rFonts w:ascii="Corporative Sans" w:hAnsi="Corporative Sans"/>
          <w:sz w:val="22"/>
          <w:szCs w:val="22"/>
        </w:rPr>
        <w:t xml:space="preserve"> wird</w:t>
      </w:r>
      <w:r w:rsidR="00DC3A01">
        <w:rPr>
          <w:rFonts w:ascii="Corporative Sans" w:hAnsi="Corporative Sans"/>
          <w:sz w:val="22"/>
          <w:szCs w:val="22"/>
        </w:rPr>
        <w:t xml:space="preserve"> thematisiert </w:t>
      </w:r>
      <w:r w:rsidR="00702A02">
        <w:rPr>
          <w:rFonts w:ascii="Corporative Sans" w:hAnsi="Corporative Sans"/>
          <w:sz w:val="22"/>
          <w:szCs w:val="22"/>
        </w:rPr>
        <w:t xml:space="preserve">und das heutige Netzwerk </w:t>
      </w:r>
      <w:r w:rsidR="00137397">
        <w:rPr>
          <w:rFonts w:ascii="Corporative Sans" w:hAnsi="Corporative Sans"/>
          <w:sz w:val="22"/>
          <w:szCs w:val="22"/>
        </w:rPr>
        <w:t>dar</w:t>
      </w:r>
      <w:r w:rsidR="00702A02">
        <w:rPr>
          <w:rFonts w:ascii="Corporative Sans" w:hAnsi="Corporative Sans"/>
          <w:sz w:val="22"/>
          <w:szCs w:val="22"/>
        </w:rPr>
        <w:t>gestellt.</w:t>
      </w:r>
    </w:p>
    <w:p w14:paraId="1B9D639F" w14:textId="5085D348" w:rsidR="00256021" w:rsidRPr="004445EB" w:rsidRDefault="00256021" w:rsidP="00CF3F30">
      <w:pPr>
        <w:spacing w:line="276" w:lineRule="auto"/>
        <w:jc w:val="both"/>
        <w:rPr>
          <w:rFonts w:ascii="Corporative Sans" w:hAnsi="Corporative Sans"/>
          <w:sz w:val="10"/>
          <w:szCs w:val="10"/>
        </w:rPr>
      </w:pPr>
    </w:p>
    <w:p w14:paraId="0A78EC37" w14:textId="4FD47C27" w:rsidR="00F423A4" w:rsidRPr="00F423A4" w:rsidRDefault="005A1274" w:rsidP="00CF3F30">
      <w:pPr>
        <w:spacing w:line="276" w:lineRule="auto"/>
        <w:jc w:val="both"/>
        <w:rPr>
          <w:rFonts w:ascii="Corporative Sans" w:hAnsi="Corporative Sans"/>
          <w:sz w:val="22"/>
          <w:szCs w:val="22"/>
        </w:rPr>
      </w:pPr>
      <w:r>
        <w:rPr>
          <w:rFonts w:ascii="Corporative Sans" w:hAnsi="Corporative Sans"/>
          <w:sz w:val="22"/>
          <w:szCs w:val="22"/>
        </w:rPr>
        <w:t xml:space="preserve">Die Veröffentlichung des zweiten Films </w:t>
      </w:r>
      <w:r w:rsidR="00F63704">
        <w:rPr>
          <w:rFonts w:ascii="Corporative Sans" w:hAnsi="Corporative Sans"/>
          <w:sz w:val="22"/>
          <w:szCs w:val="22"/>
        </w:rPr>
        <w:t xml:space="preserve">folgte Ende 2018. </w:t>
      </w:r>
      <w:r w:rsidR="00694502">
        <w:rPr>
          <w:rFonts w:ascii="Corporative Sans" w:hAnsi="Corporative Sans"/>
          <w:sz w:val="22"/>
          <w:szCs w:val="22"/>
        </w:rPr>
        <w:t>Im Fokus steht der</w:t>
      </w:r>
      <w:r w:rsidR="00A83E49" w:rsidRPr="00A83E49">
        <w:rPr>
          <w:rFonts w:ascii="Corporative Sans" w:hAnsi="Corporative Sans"/>
          <w:sz w:val="22"/>
          <w:szCs w:val="22"/>
        </w:rPr>
        <w:t xml:space="preserve"> inklusive Charakter </w:t>
      </w:r>
      <w:r w:rsidR="00F63704">
        <w:rPr>
          <w:rFonts w:ascii="Corporative Sans" w:hAnsi="Corporative Sans"/>
          <w:sz w:val="22"/>
          <w:szCs w:val="22"/>
        </w:rPr>
        <w:t>der Waldorfp</w:t>
      </w:r>
      <w:r w:rsidR="00A83E49" w:rsidRPr="00A83E49">
        <w:rPr>
          <w:rFonts w:ascii="Corporative Sans" w:hAnsi="Corporative Sans"/>
          <w:sz w:val="22"/>
          <w:szCs w:val="22"/>
        </w:rPr>
        <w:t>ädagogik, durch den soziale, ethnische und kulturelle Grenzen überwunden werden können.</w:t>
      </w:r>
      <w:r w:rsidR="00F423A4">
        <w:rPr>
          <w:rFonts w:ascii="Corporative Sans" w:hAnsi="Corporative Sans"/>
          <w:sz w:val="22"/>
          <w:szCs w:val="22"/>
        </w:rPr>
        <w:t xml:space="preserve"> </w:t>
      </w:r>
      <w:r w:rsidR="009C6BA5">
        <w:rPr>
          <w:rFonts w:ascii="Corporative Sans" w:hAnsi="Corporative Sans"/>
          <w:sz w:val="22"/>
          <w:szCs w:val="22"/>
        </w:rPr>
        <w:t>Veranschaulicht w</w:t>
      </w:r>
      <w:r w:rsidR="00C46377">
        <w:rPr>
          <w:rFonts w:ascii="Corporative Sans" w:hAnsi="Corporative Sans"/>
          <w:sz w:val="22"/>
          <w:szCs w:val="22"/>
        </w:rPr>
        <w:t>ird</w:t>
      </w:r>
      <w:r w:rsidR="009C6BA5">
        <w:rPr>
          <w:rFonts w:ascii="Corporative Sans" w:hAnsi="Corporative Sans"/>
          <w:sz w:val="22"/>
          <w:szCs w:val="22"/>
        </w:rPr>
        <w:t xml:space="preserve"> dies an</w:t>
      </w:r>
      <w:r w:rsidR="00C46377">
        <w:rPr>
          <w:rFonts w:ascii="Corporative Sans" w:hAnsi="Corporative Sans"/>
          <w:sz w:val="22"/>
          <w:szCs w:val="22"/>
        </w:rPr>
        <w:t xml:space="preserve"> mehreren</w:t>
      </w:r>
      <w:r w:rsidR="009C6BA5">
        <w:rPr>
          <w:rFonts w:ascii="Corporative Sans" w:hAnsi="Corporative Sans"/>
          <w:sz w:val="22"/>
          <w:szCs w:val="22"/>
        </w:rPr>
        <w:t xml:space="preserve"> </w:t>
      </w:r>
      <w:r w:rsidR="00F423A4" w:rsidRPr="00F423A4">
        <w:rPr>
          <w:rFonts w:ascii="Corporative Sans" w:hAnsi="Corporative Sans"/>
          <w:sz w:val="22"/>
          <w:szCs w:val="22"/>
        </w:rPr>
        <w:t>Beispiele</w:t>
      </w:r>
      <w:r w:rsidR="009C6BA5">
        <w:rPr>
          <w:rFonts w:ascii="Corporative Sans" w:hAnsi="Corporative Sans"/>
          <w:sz w:val="22"/>
          <w:szCs w:val="22"/>
        </w:rPr>
        <w:t>n</w:t>
      </w:r>
      <w:r w:rsidR="00C46377">
        <w:rPr>
          <w:rFonts w:ascii="Corporative Sans" w:hAnsi="Corporative Sans"/>
          <w:sz w:val="22"/>
          <w:szCs w:val="22"/>
        </w:rPr>
        <w:t>:</w:t>
      </w:r>
      <w:r w:rsidR="00F423A4" w:rsidRPr="00F423A4">
        <w:rPr>
          <w:rFonts w:ascii="Corporative Sans" w:hAnsi="Corporative Sans"/>
          <w:sz w:val="22"/>
          <w:szCs w:val="22"/>
        </w:rPr>
        <w:t xml:space="preserve"> einer Brennpunktschule im kalifornischen Oakland, eines jüdisch-arabischen Kindergartens und des Parzival-Sc</w:t>
      </w:r>
      <w:r w:rsidR="009C6BA5">
        <w:rPr>
          <w:rFonts w:ascii="Corporative Sans" w:hAnsi="Corporative Sans"/>
          <w:sz w:val="22"/>
          <w:szCs w:val="22"/>
        </w:rPr>
        <w:t>hulzentrums in Karlsruhe.</w:t>
      </w:r>
    </w:p>
    <w:p w14:paraId="7BE37747" w14:textId="77777777" w:rsidR="00334C68" w:rsidRPr="004445EB" w:rsidRDefault="00334C68" w:rsidP="00CF3F30">
      <w:pPr>
        <w:spacing w:line="276" w:lineRule="auto"/>
        <w:jc w:val="both"/>
        <w:rPr>
          <w:rFonts w:ascii="Corporative Sans" w:hAnsi="Corporative Sans"/>
          <w:sz w:val="10"/>
          <w:szCs w:val="10"/>
        </w:rPr>
      </w:pPr>
    </w:p>
    <w:p w14:paraId="596E025B" w14:textId="26C44CFA" w:rsidR="00A83E49" w:rsidRPr="00A83E49" w:rsidRDefault="00A83E49" w:rsidP="00CF3F30">
      <w:pPr>
        <w:spacing w:line="276" w:lineRule="auto"/>
        <w:jc w:val="both"/>
        <w:rPr>
          <w:rFonts w:ascii="Corporative Sans" w:hAnsi="Corporative Sans"/>
          <w:sz w:val="22"/>
          <w:szCs w:val="22"/>
        </w:rPr>
      </w:pPr>
      <w:r w:rsidRPr="00A83E49">
        <w:rPr>
          <w:rFonts w:ascii="Corporative Sans" w:hAnsi="Corporative Sans"/>
          <w:sz w:val="22"/>
          <w:szCs w:val="22"/>
        </w:rPr>
        <w:t xml:space="preserve">Im April 2019 </w:t>
      </w:r>
      <w:r w:rsidR="00786A92">
        <w:rPr>
          <w:rFonts w:ascii="Corporative Sans" w:hAnsi="Corporative Sans"/>
          <w:sz w:val="22"/>
          <w:szCs w:val="22"/>
        </w:rPr>
        <w:t>erscheint der</w:t>
      </w:r>
      <w:r w:rsidRPr="00A83E49">
        <w:rPr>
          <w:rFonts w:ascii="Corporative Sans" w:hAnsi="Corporative Sans"/>
          <w:sz w:val="22"/>
          <w:szCs w:val="22"/>
        </w:rPr>
        <w:t xml:space="preserve"> dritte</w:t>
      </w:r>
      <w:r w:rsidR="00786A92">
        <w:rPr>
          <w:rFonts w:ascii="Corporative Sans" w:hAnsi="Corporative Sans"/>
          <w:sz w:val="22"/>
          <w:szCs w:val="22"/>
        </w:rPr>
        <w:t xml:space="preserve"> Film</w:t>
      </w:r>
      <w:r w:rsidRPr="00A83E49">
        <w:rPr>
          <w:rFonts w:ascii="Corporative Sans" w:hAnsi="Corporative Sans"/>
          <w:sz w:val="22"/>
          <w:szCs w:val="22"/>
        </w:rPr>
        <w:t xml:space="preserve">, der in enger Kooperation mit </w:t>
      </w:r>
      <w:r w:rsidR="00BC2D7B">
        <w:rPr>
          <w:rFonts w:ascii="Corporative Sans" w:hAnsi="Corporative Sans"/>
          <w:sz w:val="22"/>
          <w:szCs w:val="22"/>
        </w:rPr>
        <w:t xml:space="preserve">der </w:t>
      </w:r>
      <w:r w:rsidRPr="00A83E49">
        <w:rPr>
          <w:rFonts w:ascii="Corporative Sans" w:hAnsi="Corporative Sans"/>
          <w:sz w:val="22"/>
          <w:szCs w:val="22"/>
        </w:rPr>
        <w:t xml:space="preserve">International </w:t>
      </w:r>
      <w:proofErr w:type="spellStart"/>
      <w:r w:rsidRPr="00A83E49">
        <w:rPr>
          <w:rFonts w:ascii="Corporative Sans" w:hAnsi="Corporative Sans"/>
          <w:sz w:val="22"/>
          <w:szCs w:val="22"/>
        </w:rPr>
        <w:t>Association</w:t>
      </w:r>
      <w:proofErr w:type="spellEnd"/>
      <w:r w:rsidRPr="00A83E49">
        <w:rPr>
          <w:rFonts w:ascii="Corporative Sans" w:hAnsi="Corporative Sans"/>
          <w:sz w:val="22"/>
          <w:szCs w:val="22"/>
        </w:rPr>
        <w:t xml:space="preserve"> </w:t>
      </w:r>
      <w:proofErr w:type="spellStart"/>
      <w:r w:rsidRPr="00A83E49">
        <w:rPr>
          <w:rFonts w:ascii="Corporative Sans" w:hAnsi="Corporative Sans"/>
          <w:sz w:val="22"/>
          <w:szCs w:val="22"/>
        </w:rPr>
        <w:t>for</w:t>
      </w:r>
      <w:proofErr w:type="spellEnd"/>
      <w:r w:rsidRPr="00A83E49">
        <w:rPr>
          <w:rFonts w:ascii="Corporative Sans" w:hAnsi="Corporative Sans"/>
          <w:sz w:val="22"/>
          <w:szCs w:val="22"/>
        </w:rPr>
        <w:t xml:space="preserve"> Steiner/Waldorf Early </w:t>
      </w:r>
      <w:proofErr w:type="spellStart"/>
      <w:r w:rsidRPr="00A83E49">
        <w:rPr>
          <w:rFonts w:ascii="Corporative Sans" w:hAnsi="Corporative Sans"/>
          <w:sz w:val="22"/>
          <w:szCs w:val="22"/>
        </w:rPr>
        <w:t>Childhood</w:t>
      </w:r>
      <w:proofErr w:type="spellEnd"/>
      <w:r w:rsidRPr="00A83E49">
        <w:rPr>
          <w:rFonts w:ascii="Corporative Sans" w:hAnsi="Corporative Sans"/>
          <w:sz w:val="22"/>
          <w:szCs w:val="22"/>
        </w:rPr>
        <w:t xml:space="preserve"> Education</w:t>
      </w:r>
      <w:r w:rsidR="00EE22CB">
        <w:rPr>
          <w:rFonts w:ascii="Corporative Sans" w:hAnsi="Corporative Sans"/>
          <w:sz w:val="22"/>
          <w:szCs w:val="22"/>
        </w:rPr>
        <w:t xml:space="preserve"> (</w:t>
      </w:r>
      <w:r w:rsidR="00EE22CB" w:rsidRPr="00A83E49">
        <w:rPr>
          <w:rFonts w:ascii="Corporative Sans" w:hAnsi="Corporative Sans"/>
          <w:sz w:val="22"/>
          <w:szCs w:val="22"/>
        </w:rPr>
        <w:t>IASWECE</w:t>
      </w:r>
      <w:r w:rsidR="00EE22CB">
        <w:rPr>
          <w:rFonts w:ascii="Corporative Sans" w:hAnsi="Corporative Sans"/>
          <w:sz w:val="22"/>
          <w:szCs w:val="22"/>
        </w:rPr>
        <w:t>)</w:t>
      </w:r>
      <w:r w:rsidRPr="00A83E49">
        <w:rPr>
          <w:rFonts w:ascii="Corporative Sans" w:hAnsi="Corporative Sans"/>
          <w:sz w:val="22"/>
          <w:szCs w:val="22"/>
        </w:rPr>
        <w:t xml:space="preserve"> entsteht und die frühe Kindheit </w:t>
      </w:r>
      <w:r w:rsidR="00786A92">
        <w:rPr>
          <w:rFonts w:ascii="Corporative Sans" w:hAnsi="Corporative Sans"/>
          <w:sz w:val="22"/>
          <w:szCs w:val="22"/>
        </w:rPr>
        <w:t>in den Mittelpunkt stellt</w:t>
      </w:r>
      <w:r w:rsidRPr="00A83E49">
        <w:rPr>
          <w:rFonts w:ascii="Corporative Sans" w:hAnsi="Corporative Sans"/>
          <w:sz w:val="22"/>
          <w:szCs w:val="22"/>
        </w:rPr>
        <w:t>.</w:t>
      </w:r>
      <w:r w:rsidR="00256021">
        <w:rPr>
          <w:rFonts w:ascii="Corporative Sans" w:hAnsi="Corporative Sans"/>
          <w:sz w:val="22"/>
          <w:szCs w:val="22"/>
        </w:rPr>
        <w:t xml:space="preserve"> </w:t>
      </w:r>
      <w:r w:rsidR="00FE2373">
        <w:rPr>
          <w:rFonts w:ascii="Corporative Sans" w:hAnsi="Corporative Sans"/>
          <w:sz w:val="22"/>
          <w:szCs w:val="22"/>
        </w:rPr>
        <w:t>Die Mitglieder der IASWECE vertreten</w:t>
      </w:r>
      <w:r w:rsidR="000F3B0D">
        <w:rPr>
          <w:rFonts w:ascii="Corporative Sans" w:hAnsi="Corporative Sans"/>
          <w:sz w:val="22"/>
          <w:szCs w:val="22"/>
        </w:rPr>
        <w:t xml:space="preserve"> seit 2005</w:t>
      </w:r>
      <w:r w:rsidR="00FE2373">
        <w:rPr>
          <w:rFonts w:ascii="Corporative Sans" w:hAnsi="Corporative Sans"/>
          <w:sz w:val="22"/>
          <w:szCs w:val="22"/>
        </w:rPr>
        <w:t xml:space="preserve"> die Interessen der Waldorfkindergärten weltweit</w:t>
      </w:r>
      <w:r w:rsidR="000F3B0D">
        <w:rPr>
          <w:rFonts w:ascii="Corporative Sans" w:hAnsi="Corporative Sans"/>
          <w:sz w:val="22"/>
          <w:szCs w:val="22"/>
        </w:rPr>
        <w:t xml:space="preserve"> und </w:t>
      </w:r>
      <w:r w:rsidR="00A336D9">
        <w:rPr>
          <w:rFonts w:ascii="Corporative Sans" w:hAnsi="Corporative Sans"/>
          <w:sz w:val="22"/>
          <w:szCs w:val="22"/>
        </w:rPr>
        <w:t>k</w:t>
      </w:r>
      <w:r w:rsidR="000F3B0D">
        <w:rPr>
          <w:rFonts w:ascii="Corporative Sans" w:hAnsi="Corporative Sans"/>
          <w:sz w:val="22"/>
          <w:szCs w:val="22"/>
        </w:rPr>
        <w:t xml:space="preserve">oordinieren die Förderung der Waldorferziehung für Kinder von </w:t>
      </w:r>
      <w:r w:rsidR="00137397">
        <w:rPr>
          <w:rFonts w:ascii="Corporative Sans" w:hAnsi="Corporative Sans"/>
          <w:sz w:val="22"/>
          <w:szCs w:val="22"/>
        </w:rPr>
        <w:t>n</w:t>
      </w:r>
      <w:r w:rsidR="000F3B0D">
        <w:rPr>
          <w:rFonts w:ascii="Corporative Sans" w:hAnsi="Corporative Sans"/>
          <w:sz w:val="22"/>
          <w:szCs w:val="22"/>
        </w:rPr>
        <w:t xml:space="preserve">ull bis </w:t>
      </w:r>
      <w:r w:rsidR="00137397">
        <w:rPr>
          <w:rFonts w:ascii="Corporative Sans" w:hAnsi="Corporative Sans"/>
          <w:sz w:val="22"/>
          <w:szCs w:val="22"/>
        </w:rPr>
        <w:t>s</w:t>
      </w:r>
      <w:bookmarkStart w:id="0" w:name="_GoBack"/>
      <w:bookmarkEnd w:id="0"/>
      <w:r w:rsidR="000F3B0D">
        <w:rPr>
          <w:rFonts w:ascii="Corporative Sans" w:hAnsi="Corporative Sans"/>
          <w:sz w:val="22"/>
          <w:szCs w:val="22"/>
        </w:rPr>
        <w:t>ieben Jahren.</w:t>
      </w:r>
      <w:r w:rsidR="00FE2373">
        <w:rPr>
          <w:rFonts w:ascii="Corporative Sans" w:hAnsi="Corporative Sans"/>
          <w:sz w:val="22"/>
          <w:szCs w:val="22"/>
        </w:rPr>
        <w:t xml:space="preserve"> </w:t>
      </w:r>
      <w:r w:rsidR="00256021">
        <w:rPr>
          <w:rFonts w:ascii="Corporative Sans" w:hAnsi="Corporative Sans"/>
          <w:sz w:val="22"/>
          <w:szCs w:val="22"/>
        </w:rPr>
        <w:t>Wie die ersten beiden, wird auch dieser F</w:t>
      </w:r>
      <w:r w:rsidR="00656A24">
        <w:rPr>
          <w:rFonts w:ascii="Corporative Sans" w:hAnsi="Corporative Sans"/>
          <w:sz w:val="22"/>
          <w:szCs w:val="22"/>
        </w:rPr>
        <w:t xml:space="preserve">ilm </w:t>
      </w:r>
      <w:r w:rsidR="00493BE7">
        <w:rPr>
          <w:rFonts w:ascii="Corporative Sans" w:hAnsi="Corporative Sans"/>
          <w:sz w:val="22"/>
          <w:szCs w:val="22"/>
        </w:rPr>
        <w:t xml:space="preserve">ca. 15-20 Minuten lang sein und </w:t>
      </w:r>
      <w:r w:rsidR="00A336D9">
        <w:rPr>
          <w:rFonts w:ascii="Corporative Sans" w:hAnsi="Corporative Sans"/>
          <w:sz w:val="22"/>
          <w:szCs w:val="22"/>
        </w:rPr>
        <w:t xml:space="preserve">Untertitel </w:t>
      </w:r>
      <w:r w:rsidR="00493BE7">
        <w:rPr>
          <w:rFonts w:ascii="Corporative Sans" w:hAnsi="Corporative Sans"/>
          <w:sz w:val="22"/>
          <w:szCs w:val="22"/>
        </w:rPr>
        <w:t xml:space="preserve">in verschiedenen Sprachen </w:t>
      </w:r>
      <w:r w:rsidR="00A336D9">
        <w:rPr>
          <w:rFonts w:ascii="Corporative Sans" w:hAnsi="Corporative Sans"/>
          <w:sz w:val="22"/>
          <w:szCs w:val="22"/>
        </w:rPr>
        <w:t>erhalten</w:t>
      </w:r>
      <w:r w:rsidR="00493BE7">
        <w:rPr>
          <w:rFonts w:ascii="Corporative Sans" w:hAnsi="Corporative Sans"/>
          <w:sz w:val="22"/>
          <w:szCs w:val="22"/>
        </w:rPr>
        <w:t>.</w:t>
      </w:r>
    </w:p>
    <w:p w14:paraId="6C5D540B" w14:textId="77777777" w:rsidR="00A83E49" w:rsidRPr="004445EB" w:rsidRDefault="00A83E49" w:rsidP="00CF3F30">
      <w:pPr>
        <w:spacing w:line="276" w:lineRule="auto"/>
        <w:jc w:val="both"/>
        <w:rPr>
          <w:rFonts w:ascii="Corporative Sans" w:hAnsi="Corporative Sans"/>
          <w:sz w:val="10"/>
          <w:szCs w:val="10"/>
        </w:rPr>
      </w:pPr>
    </w:p>
    <w:p w14:paraId="166B8C29" w14:textId="77777777" w:rsidR="00FD768A" w:rsidRDefault="006560E2" w:rsidP="00CF3F30">
      <w:pPr>
        <w:spacing w:line="276" w:lineRule="auto"/>
        <w:jc w:val="both"/>
        <w:rPr>
          <w:rFonts w:ascii="Corporative Sans" w:hAnsi="Corporative Sans"/>
          <w:sz w:val="22"/>
          <w:szCs w:val="22"/>
        </w:rPr>
      </w:pPr>
      <w:r>
        <w:rPr>
          <w:rFonts w:ascii="Corporative Sans" w:hAnsi="Corporative Sans"/>
          <w:sz w:val="22"/>
          <w:szCs w:val="22"/>
        </w:rPr>
        <w:t xml:space="preserve">Der vierte Film </w:t>
      </w:r>
      <w:r w:rsidRPr="00A83E49">
        <w:rPr>
          <w:rFonts w:ascii="Corporative Sans" w:hAnsi="Corporative Sans"/>
          <w:sz w:val="22"/>
          <w:szCs w:val="22"/>
        </w:rPr>
        <w:t xml:space="preserve">entsteht derzeit in Zusammenarbeit mit </w:t>
      </w:r>
      <w:r w:rsidRPr="00E80679">
        <w:rPr>
          <w:rFonts w:ascii="Corporative Sans" w:hAnsi="Corporative Sans"/>
          <w:sz w:val="22"/>
          <w:szCs w:val="22"/>
        </w:rPr>
        <w:t xml:space="preserve">Erziehungswissenschaftler*innen, </w:t>
      </w:r>
      <w:proofErr w:type="spellStart"/>
      <w:r w:rsidRPr="00E80679">
        <w:rPr>
          <w:rFonts w:ascii="Corporative Sans" w:hAnsi="Corporative Sans"/>
          <w:sz w:val="22"/>
          <w:szCs w:val="22"/>
        </w:rPr>
        <w:t>Ärzt</w:t>
      </w:r>
      <w:proofErr w:type="spellEnd"/>
      <w:r w:rsidRPr="00E80679">
        <w:rPr>
          <w:rFonts w:ascii="Corporative Sans" w:hAnsi="Corporative Sans"/>
          <w:sz w:val="22"/>
          <w:szCs w:val="22"/>
        </w:rPr>
        <w:t xml:space="preserve">*innen, Neurowissenschaftler*innen, </w:t>
      </w:r>
      <w:proofErr w:type="spellStart"/>
      <w:r w:rsidRPr="00E80679">
        <w:rPr>
          <w:rFonts w:ascii="Corporative Sans" w:hAnsi="Corporative Sans"/>
          <w:sz w:val="22"/>
          <w:szCs w:val="22"/>
        </w:rPr>
        <w:t>Pädagog</w:t>
      </w:r>
      <w:proofErr w:type="spellEnd"/>
      <w:r w:rsidRPr="00E80679">
        <w:rPr>
          <w:rFonts w:ascii="Corporative Sans" w:hAnsi="Corporative Sans"/>
          <w:sz w:val="22"/>
          <w:szCs w:val="22"/>
        </w:rPr>
        <w:t>*innen und IT-Pionier*innen aus</w:t>
      </w:r>
      <w:r w:rsidR="00BC2D25">
        <w:rPr>
          <w:rFonts w:ascii="Corporative Sans" w:hAnsi="Corporative Sans"/>
          <w:sz w:val="22"/>
          <w:szCs w:val="22"/>
        </w:rPr>
        <w:t xml:space="preserve"> dem Silicon Valley unter dem </w:t>
      </w:r>
      <w:r w:rsidR="00BC2D25" w:rsidRPr="00A83E49">
        <w:rPr>
          <w:rFonts w:ascii="Corporative Sans" w:hAnsi="Corporative Sans"/>
          <w:sz w:val="22"/>
          <w:szCs w:val="22"/>
        </w:rPr>
        <w:t>Arbeitstitel „Free2Th</w:t>
      </w:r>
      <w:r w:rsidR="00BC2D25">
        <w:rPr>
          <w:rFonts w:ascii="Corporative Sans" w:hAnsi="Corporative Sans"/>
          <w:sz w:val="22"/>
          <w:szCs w:val="22"/>
        </w:rPr>
        <w:t xml:space="preserve">ink“. Er wird sich in ca. 90 Minuten mit den Herausforderungen und Möglichkeiten des Heranwachsens in einer </w:t>
      </w:r>
      <w:r w:rsidR="00587106">
        <w:rPr>
          <w:rFonts w:ascii="Corporative Sans" w:hAnsi="Corporative Sans"/>
          <w:sz w:val="22"/>
          <w:szCs w:val="22"/>
        </w:rPr>
        <w:t>digitalisierten</w:t>
      </w:r>
      <w:r w:rsidR="00BC2D25">
        <w:rPr>
          <w:rFonts w:ascii="Corporative Sans" w:hAnsi="Corporative Sans"/>
          <w:sz w:val="22"/>
          <w:szCs w:val="22"/>
        </w:rPr>
        <w:t xml:space="preserve"> Welt auseinandersetzen. </w:t>
      </w:r>
      <w:r w:rsidR="00587106">
        <w:rPr>
          <w:rFonts w:ascii="Corporative Sans" w:hAnsi="Corporative Sans"/>
          <w:sz w:val="22"/>
          <w:szCs w:val="22"/>
        </w:rPr>
        <w:t>Ein erster Auszug des Films soll a</w:t>
      </w:r>
      <w:r w:rsidR="00A83E49" w:rsidRPr="00A83E49">
        <w:rPr>
          <w:rFonts w:ascii="Corporative Sans" w:hAnsi="Corporative Sans"/>
          <w:sz w:val="22"/>
          <w:szCs w:val="22"/>
        </w:rPr>
        <w:t xml:space="preserve">m 19. September 2019 anlässlich der Jubiläumsfeier im Berliner Tempodrom </w:t>
      </w:r>
      <w:r w:rsidR="00E80679">
        <w:rPr>
          <w:rFonts w:ascii="Corporative Sans" w:hAnsi="Corporative Sans"/>
          <w:sz w:val="22"/>
          <w:szCs w:val="22"/>
        </w:rPr>
        <w:t>gezeigt</w:t>
      </w:r>
      <w:r w:rsidR="00587106">
        <w:rPr>
          <w:rFonts w:ascii="Corporative Sans" w:hAnsi="Corporative Sans"/>
          <w:sz w:val="22"/>
          <w:szCs w:val="22"/>
        </w:rPr>
        <w:t xml:space="preserve"> werden</w:t>
      </w:r>
      <w:r w:rsidR="00E80679">
        <w:rPr>
          <w:rFonts w:ascii="Corporative Sans" w:hAnsi="Corporative Sans"/>
          <w:sz w:val="22"/>
          <w:szCs w:val="22"/>
        </w:rPr>
        <w:t>.</w:t>
      </w:r>
      <w:r w:rsidR="00BC2D25">
        <w:rPr>
          <w:rFonts w:ascii="Corporative Sans" w:hAnsi="Corporative Sans"/>
          <w:sz w:val="22"/>
          <w:szCs w:val="22"/>
        </w:rPr>
        <w:t xml:space="preserve"> Der </w:t>
      </w:r>
      <w:r w:rsidR="003B5933">
        <w:rPr>
          <w:rFonts w:ascii="Corporative Sans" w:hAnsi="Corporative Sans"/>
          <w:sz w:val="22"/>
          <w:szCs w:val="22"/>
        </w:rPr>
        <w:t>fertige</w:t>
      </w:r>
      <w:r w:rsidR="00BC2D25">
        <w:rPr>
          <w:rFonts w:ascii="Corporative Sans" w:hAnsi="Corporative Sans"/>
          <w:sz w:val="22"/>
          <w:szCs w:val="22"/>
        </w:rPr>
        <w:t xml:space="preserve"> Film </w:t>
      </w:r>
      <w:r w:rsidR="00A336D9">
        <w:rPr>
          <w:rFonts w:ascii="Corporative Sans" w:hAnsi="Corporative Sans"/>
          <w:sz w:val="22"/>
          <w:szCs w:val="22"/>
        </w:rPr>
        <w:t xml:space="preserve">erscheint </w:t>
      </w:r>
      <w:r w:rsidR="00BC2D25">
        <w:rPr>
          <w:rFonts w:ascii="Corporative Sans" w:hAnsi="Corporative Sans"/>
          <w:sz w:val="22"/>
          <w:szCs w:val="22"/>
        </w:rPr>
        <w:t>im Herbst 2019</w:t>
      </w:r>
      <w:r w:rsidR="00A336D9">
        <w:rPr>
          <w:rFonts w:ascii="Corporative Sans" w:hAnsi="Corporative Sans"/>
          <w:sz w:val="22"/>
          <w:szCs w:val="22"/>
        </w:rPr>
        <w:t>.</w:t>
      </w:r>
      <w:r w:rsidR="00DA5657">
        <w:rPr>
          <w:rFonts w:ascii="Corporative Sans" w:hAnsi="Corporative Sans"/>
          <w:sz w:val="22"/>
          <w:szCs w:val="22"/>
        </w:rPr>
        <w:t xml:space="preserve"> </w:t>
      </w:r>
    </w:p>
    <w:p w14:paraId="333AA1E4" w14:textId="77777777" w:rsidR="00FD768A" w:rsidRDefault="00FD768A" w:rsidP="00CF3F30">
      <w:pPr>
        <w:spacing w:line="276" w:lineRule="auto"/>
        <w:jc w:val="both"/>
        <w:rPr>
          <w:rFonts w:ascii="Corporative Sans" w:hAnsi="Corporative Sans"/>
          <w:sz w:val="22"/>
          <w:szCs w:val="22"/>
        </w:rPr>
      </w:pPr>
    </w:p>
    <w:p w14:paraId="33C756A2" w14:textId="36ECBDD0" w:rsidR="004445EB" w:rsidRDefault="004445EB" w:rsidP="00CF3F30">
      <w:pPr>
        <w:spacing w:line="276" w:lineRule="auto"/>
        <w:jc w:val="both"/>
        <w:rPr>
          <w:rFonts w:ascii="Corporative Sans" w:hAnsi="Corporative Sans"/>
          <w:sz w:val="22"/>
          <w:szCs w:val="22"/>
        </w:rPr>
      </w:pPr>
      <w:r>
        <w:rPr>
          <w:rFonts w:ascii="Corporative Sans" w:hAnsi="Corporative Sans"/>
          <w:sz w:val="22"/>
          <w:szCs w:val="22"/>
        </w:rPr>
        <w:t xml:space="preserve">Die </w:t>
      </w:r>
      <w:r w:rsidRPr="00A83E49">
        <w:rPr>
          <w:rFonts w:ascii="Corporative Sans" w:hAnsi="Corporative Sans"/>
          <w:sz w:val="22"/>
          <w:szCs w:val="22"/>
        </w:rPr>
        <w:t xml:space="preserve">Filme sind </w:t>
      </w:r>
      <w:r>
        <w:rPr>
          <w:rFonts w:ascii="Corporative Sans" w:hAnsi="Corporative Sans"/>
          <w:sz w:val="22"/>
          <w:szCs w:val="22"/>
        </w:rPr>
        <w:t xml:space="preserve">auf der Waldorf 100-Website und auf dem Waldorf 100-Youtube-Kanal </w:t>
      </w:r>
      <w:r w:rsidRPr="00A83E49">
        <w:rPr>
          <w:rFonts w:ascii="Corporative Sans" w:hAnsi="Corporative Sans"/>
          <w:sz w:val="22"/>
          <w:szCs w:val="22"/>
        </w:rPr>
        <w:t>abrufbar</w:t>
      </w:r>
      <w:r>
        <w:rPr>
          <w:rFonts w:ascii="Corporative Sans" w:hAnsi="Corporative Sans"/>
          <w:sz w:val="22"/>
          <w:szCs w:val="22"/>
        </w:rPr>
        <w:t xml:space="preserve">. </w:t>
      </w:r>
    </w:p>
    <w:sectPr w:rsidR="004445EB" w:rsidSect="00BA288D">
      <w:headerReference w:type="default" r:id="rId6"/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9FAF8" w14:textId="77777777" w:rsidR="00B87413" w:rsidRDefault="00B87413" w:rsidP="00F2130E">
      <w:r>
        <w:separator/>
      </w:r>
    </w:p>
  </w:endnote>
  <w:endnote w:type="continuationSeparator" w:id="0">
    <w:p w14:paraId="63133756" w14:textId="77777777" w:rsidR="00B87413" w:rsidRDefault="00B87413" w:rsidP="00F2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porative Sans Medium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orporative Sans Book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orporative Sans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94A63" w14:textId="77777777" w:rsidR="00681F96" w:rsidRDefault="00681F96" w:rsidP="004F0587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633AEAA" w14:textId="77777777" w:rsidR="00681F96" w:rsidRDefault="00681F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17BDE" w14:textId="35F47D54" w:rsidR="002C7A09" w:rsidRPr="00FF7E42" w:rsidRDefault="00E2688B" w:rsidP="002C7A09">
    <w:pPr>
      <w:pStyle w:val="p1"/>
      <w:jc w:val="right"/>
      <w:rPr>
        <w:rFonts w:ascii="Corporative Sans" w:hAnsi="Corporative Sans"/>
        <w:b/>
        <w:bCs/>
        <w:color w:val="DA1965"/>
        <w:sz w:val="16"/>
        <w:szCs w:val="16"/>
      </w:rPr>
    </w:pPr>
    <w:r w:rsidRPr="00E2688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BE96F" wp14:editId="268FEBAB">
              <wp:simplePos x="0" y="0"/>
              <wp:positionH relativeFrom="column">
                <wp:posOffset>-506256</wp:posOffset>
              </wp:positionH>
              <wp:positionV relativeFrom="paragraph">
                <wp:posOffset>-55694</wp:posOffset>
              </wp:positionV>
              <wp:extent cx="1718062" cy="660850"/>
              <wp:effectExtent l="0" t="0" r="0" b="0"/>
              <wp:wrapNone/>
              <wp:docPr id="3" name="Rechteck 3" descr="Presse-Kontakt:&#10;Volker Clément&#10;Tel.: +49 (0)40 507113-40&#10;Fax: +49 (0)40 591845&#10;clement@mastermedia.de&#10;www.jako-o.de/bildungsstudi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8062" cy="66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3A13B9" w14:textId="77777777" w:rsidR="002C7A09" w:rsidRPr="00FF7E42" w:rsidRDefault="002C7A09" w:rsidP="002C7A09">
                          <w:pPr>
                            <w:pStyle w:val="p1"/>
                            <w:rPr>
                              <w:rFonts w:ascii="Corporative Sans" w:hAnsi="Corporative Sans"/>
                              <w:b/>
                              <w:bCs/>
                              <w:color w:val="DA1965"/>
                              <w:sz w:val="16"/>
                              <w:szCs w:val="16"/>
                            </w:rPr>
                          </w:pPr>
                          <w:r w:rsidRPr="00FF7E42">
                            <w:rPr>
                              <w:rFonts w:ascii="Corporative Sans" w:hAnsi="Corporative Sans"/>
                              <w:b/>
                              <w:bCs/>
                              <w:color w:val="DA1965"/>
                              <w:sz w:val="16"/>
                              <w:szCs w:val="16"/>
                            </w:rPr>
                            <w:t>Presse-Kontakt:</w:t>
                          </w:r>
                        </w:p>
                        <w:p w14:paraId="5F7DA994" w14:textId="77777777" w:rsidR="00DA5657" w:rsidRPr="00FF7E42" w:rsidRDefault="00DA5657" w:rsidP="00DA5657">
                          <w:pPr>
                            <w:pStyle w:val="p2"/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  <w:t>Celia Schönstedt</w:t>
                          </w:r>
                        </w:p>
                        <w:p w14:paraId="72DF8D45" w14:textId="77777777" w:rsidR="00DA5657" w:rsidRPr="00FF7E42" w:rsidRDefault="00DA5657" w:rsidP="00DA5657">
                          <w:pPr>
                            <w:pStyle w:val="p2"/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</w:pPr>
                          <w:r w:rsidRPr="00FF7E42"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  <w:t>Tel.: +49 (0)40</w:t>
                          </w:r>
                          <w:r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  <w:t xml:space="preserve"> 3410 7699-3</w:t>
                          </w:r>
                        </w:p>
                        <w:p w14:paraId="053B8F99" w14:textId="77777777" w:rsidR="00DA5657" w:rsidRPr="00C12A85" w:rsidRDefault="00DA5657" w:rsidP="00DA5657">
                          <w:r w:rsidRPr="00BF05B1"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  <w:t>sch</w:t>
                          </w:r>
                          <w:r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  <w:t>oenstedt@waldorfschule.de</w:t>
                          </w:r>
                        </w:p>
                        <w:p w14:paraId="049ECDFA" w14:textId="77777777" w:rsidR="002C7A09" w:rsidRPr="00DA5657" w:rsidRDefault="002C7A09" w:rsidP="002C7A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C2BE96F" id="Rechteck 3" o:spid="_x0000_s1026" alt="Presse-Kontakt:&#10;Volker Clément&#10;Tel.: +49 (0)40 507113-40&#10;Fax: +49 (0)40 591845&#10;clement@mastermedia.de&#10;www.jako-o.de/bildungsstudie" style="position:absolute;left:0;text-align:left;margin-left:-39.85pt;margin-top:-4.35pt;width:135.3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" filled="f" stroked="f" strokeweight="1pt">
              <v:textbox>
                <w:txbxContent>
                  <w:p w14:paraId="563A13B9" w14:textId="77777777" w:rsidR="002C7A09" w:rsidRPr="00FF7E42" w:rsidRDefault="002C7A09" w:rsidP="002C7A09">
                    <w:pPr>
                      <w:pStyle w:val="p1"/>
                      <w:rPr>
                        <w:rFonts w:ascii="Corporative Sans" w:hAnsi="Corporative Sans"/>
                        <w:b/>
                        <w:bCs/>
                        <w:color w:val="DA1965"/>
                        <w:sz w:val="16"/>
                        <w:szCs w:val="16"/>
                      </w:rPr>
                    </w:pPr>
                    <w:r w:rsidRPr="00FF7E42">
                      <w:rPr>
                        <w:rFonts w:ascii="Corporative Sans" w:hAnsi="Corporative Sans"/>
                        <w:b/>
                        <w:bCs/>
                        <w:color w:val="DA1965"/>
                        <w:sz w:val="16"/>
                        <w:szCs w:val="16"/>
                      </w:rPr>
                      <w:t>Presse-Kontakt:</w:t>
                    </w:r>
                  </w:p>
                  <w:p w14:paraId="5F7DA994" w14:textId="77777777" w:rsidR="00DA5657" w:rsidRPr="00FF7E42" w:rsidRDefault="00DA5657" w:rsidP="00DA5657">
                    <w:pPr>
                      <w:pStyle w:val="p2"/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</w:pPr>
                    <w:r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  <w:t>Celia Schönstedt</w:t>
                    </w:r>
                  </w:p>
                  <w:p w14:paraId="72DF8D45" w14:textId="77777777" w:rsidR="00DA5657" w:rsidRPr="00FF7E42" w:rsidRDefault="00DA5657" w:rsidP="00DA5657">
                    <w:pPr>
                      <w:pStyle w:val="p2"/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</w:pPr>
                    <w:r w:rsidRPr="00FF7E42"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  <w:t>Tel.: +49 (0)40</w:t>
                    </w:r>
                    <w:r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  <w:t xml:space="preserve"> 3410 7699-3</w:t>
                    </w:r>
                  </w:p>
                  <w:p w14:paraId="053B8F99" w14:textId="77777777" w:rsidR="00DA5657" w:rsidRPr="00C12A85" w:rsidRDefault="00DA5657" w:rsidP="00DA5657">
                    <w:r w:rsidRPr="00BF05B1"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  <w:t>sch</w:t>
                    </w:r>
                    <w:r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  <w:t>oenstedt@waldorfschule.de</w:t>
                    </w:r>
                  </w:p>
                  <w:p w14:paraId="049ECDFA" w14:textId="77777777" w:rsidR="002C7A09" w:rsidRPr="00DA5657" w:rsidRDefault="002C7A09" w:rsidP="002C7A09"/>
                </w:txbxContent>
              </v:textbox>
            </v:rect>
          </w:pict>
        </mc:Fallback>
      </mc:AlternateContent>
    </w:r>
    <w:r w:rsidRPr="00FF7E42">
      <w:rPr>
        <w:rFonts w:ascii="Corporative Sans" w:hAnsi="Corporative Sans"/>
        <w:b/>
        <w:bCs/>
        <w:noProof/>
        <w:color w:val="DA1965"/>
        <w:sz w:val="16"/>
        <w:szCs w:val="16"/>
      </w:rPr>
      <w:t>Waldorf 2019 e.V.</w:t>
    </w:r>
  </w:p>
  <w:p w14:paraId="4969B416" w14:textId="77777777" w:rsidR="002C7A09" w:rsidRPr="00FF7E42" w:rsidRDefault="00E2688B" w:rsidP="002C7A09">
    <w:pPr>
      <w:pStyle w:val="p2"/>
      <w:jc w:val="right"/>
      <w:rPr>
        <w:rFonts w:ascii="Corporative Sans" w:hAnsi="Corporative Sans"/>
        <w:color w:val="177283"/>
        <w:sz w:val="16"/>
        <w:szCs w:val="16"/>
      </w:rPr>
    </w:pPr>
    <w:r w:rsidRPr="00FF7E42">
      <w:rPr>
        <w:rFonts w:ascii="Corporative Sans" w:hAnsi="Corporative Sans"/>
        <w:color w:val="177283"/>
        <w:sz w:val="16"/>
        <w:szCs w:val="16"/>
      </w:rPr>
      <w:t>Kaiser-Wilhelm-Straße 89</w:t>
    </w:r>
  </w:p>
  <w:p w14:paraId="772E91EC" w14:textId="77777777" w:rsidR="002C7A09" w:rsidRDefault="00E2688B" w:rsidP="002C7A09">
    <w:pPr>
      <w:pStyle w:val="p2"/>
      <w:jc w:val="right"/>
      <w:rPr>
        <w:rFonts w:ascii="Corporative Sans" w:hAnsi="Corporative Sans"/>
        <w:color w:val="177283"/>
        <w:sz w:val="16"/>
        <w:szCs w:val="16"/>
      </w:rPr>
    </w:pPr>
    <w:r w:rsidRPr="00FF7E42">
      <w:rPr>
        <w:rFonts w:ascii="Corporative Sans" w:hAnsi="Corporative Sans"/>
        <w:color w:val="177283"/>
        <w:sz w:val="16"/>
        <w:szCs w:val="16"/>
      </w:rPr>
      <w:t>20355 Hamburg</w:t>
    </w:r>
  </w:p>
  <w:p w14:paraId="71A6ABFF" w14:textId="2221558B" w:rsidR="00681F96" w:rsidRPr="00681F96" w:rsidRDefault="00681F96" w:rsidP="002C7A09">
    <w:pPr>
      <w:pStyle w:val="p2"/>
      <w:jc w:val="right"/>
      <w:rPr>
        <w:rFonts w:ascii="Corporative Sans" w:hAnsi="Corporative Sans"/>
        <w:b/>
        <w:bCs/>
        <w:color w:val="DA1965"/>
        <w:sz w:val="16"/>
        <w:szCs w:val="16"/>
      </w:rPr>
    </w:pPr>
    <w:r w:rsidRPr="00681F96">
      <w:rPr>
        <w:rFonts w:ascii="Corporative Sans" w:hAnsi="Corporative Sans"/>
        <w:b/>
        <w:bCs/>
        <w:color w:val="DA1965"/>
        <w:sz w:val="16"/>
        <w:szCs w:val="16"/>
      </w:rPr>
      <w:t>waldorf-100.org</w:t>
    </w:r>
  </w:p>
  <w:p w14:paraId="69B8779B" w14:textId="260F2DE5" w:rsidR="00681F96" w:rsidRPr="00AA7327" w:rsidRDefault="00681F96" w:rsidP="003B1025">
    <w:pPr>
      <w:pStyle w:val="Fuzeile"/>
      <w:framePr w:wrap="none" w:vAnchor="text" w:hAnchor="page" w:x="5482" w:y="367"/>
      <w:rPr>
        <w:rStyle w:val="Seitenzahl"/>
        <w:rFonts w:ascii="Corporative Sans" w:hAnsi="Corporative Sans"/>
        <w:sz w:val="16"/>
        <w:szCs w:val="16"/>
      </w:rPr>
    </w:pPr>
    <w:r w:rsidRPr="00AA7327">
      <w:rPr>
        <w:rStyle w:val="Seitenzahl"/>
        <w:rFonts w:ascii="Corporative Sans" w:hAnsi="Corporative Sans"/>
        <w:sz w:val="16"/>
        <w:szCs w:val="16"/>
      </w:rPr>
      <w:fldChar w:fldCharType="begin"/>
    </w:r>
    <w:r w:rsidRPr="00AA7327">
      <w:rPr>
        <w:rStyle w:val="Seitenzahl"/>
        <w:rFonts w:ascii="Corporative Sans" w:hAnsi="Corporative Sans"/>
        <w:sz w:val="16"/>
        <w:szCs w:val="16"/>
      </w:rPr>
      <w:instrText xml:space="preserve">PAGE  </w:instrText>
    </w:r>
    <w:r w:rsidRPr="00AA7327">
      <w:rPr>
        <w:rStyle w:val="Seitenzahl"/>
        <w:rFonts w:ascii="Corporative Sans" w:hAnsi="Corporative Sans"/>
        <w:sz w:val="16"/>
        <w:szCs w:val="16"/>
      </w:rPr>
      <w:fldChar w:fldCharType="separate"/>
    </w:r>
    <w:r w:rsidR="009B45D3">
      <w:rPr>
        <w:rStyle w:val="Seitenzahl"/>
        <w:rFonts w:ascii="Corporative Sans" w:hAnsi="Corporative Sans"/>
        <w:noProof/>
        <w:sz w:val="16"/>
        <w:szCs w:val="16"/>
      </w:rPr>
      <w:t>1</w:t>
    </w:r>
    <w:r w:rsidRPr="00AA7327">
      <w:rPr>
        <w:rStyle w:val="Seitenzahl"/>
        <w:rFonts w:ascii="Corporative Sans" w:hAnsi="Corporative Sans"/>
        <w:sz w:val="16"/>
        <w:szCs w:val="16"/>
      </w:rPr>
      <w:fldChar w:fldCharType="end"/>
    </w:r>
    <w:r w:rsidR="00B8622F">
      <w:rPr>
        <w:rStyle w:val="Seitenzahl"/>
        <w:rFonts w:ascii="Corporative Sans" w:hAnsi="Corporative Sans"/>
        <w:sz w:val="16"/>
        <w:szCs w:val="16"/>
      </w:rPr>
      <w:t xml:space="preserve"> von</w:t>
    </w:r>
    <w:r w:rsidR="007E5D27">
      <w:rPr>
        <w:rStyle w:val="Seitenzahl"/>
        <w:rFonts w:ascii="Corporative Sans" w:hAnsi="Corporative Sans"/>
        <w:sz w:val="16"/>
        <w:szCs w:val="16"/>
      </w:rPr>
      <w:t xml:space="preserve"> 1</w:t>
    </w:r>
  </w:p>
  <w:p w14:paraId="50A0F415" w14:textId="77777777" w:rsidR="002C7A09" w:rsidRDefault="002C7A09" w:rsidP="00681F9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41CF3" w14:textId="77777777" w:rsidR="00B87413" w:rsidRDefault="00B87413" w:rsidP="00F2130E">
      <w:r>
        <w:separator/>
      </w:r>
    </w:p>
  </w:footnote>
  <w:footnote w:type="continuationSeparator" w:id="0">
    <w:p w14:paraId="38D3C159" w14:textId="77777777" w:rsidR="00B87413" w:rsidRDefault="00B87413" w:rsidP="00F2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1DC41" w14:textId="77777777" w:rsidR="008E5CC0" w:rsidRDefault="008E5CC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05E5104" wp14:editId="3EDCE9F6">
          <wp:simplePos x="0" y="0"/>
          <wp:positionH relativeFrom="column">
            <wp:posOffset>1545590</wp:posOffset>
          </wp:positionH>
          <wp:positionV relativeFrom="paragraph">
            <wp:posOffset>-223520</wp:posOffset>
          </wp:positionV>
          <wp:extent cx="2764790" cy="690880"/>
          <wp:effectExtent l="0" t="0" r="3810" b="0"/>
          <wp:wrapTight wrapText="bothSides">
            <wp:wrapPolygon edited="0">
              <wp:start x="0" y="0"/>
              <wp:lineTo x="0" y="20647"/>
              <wp:lineTo x="21431" y="20647"/>
              <wp:lineTo x="21431" y="0"/>
              <wp:lineTo x="0" y="0"/>
            </wp:wrapPolygon>
          </wp:wrapTight>
          <wp:docPr id="1" name="Bild 1" descr="/Volumes/Exchange/MM Kunden/Waldorfschule/2018/Projekte/Jubiläum/Basis/W100_LOG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Exchange/MM Kunden/Waldorfschule/2018/Projekte/Jubiläum/Basis/W100_LOGO_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79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7B9EB9" w14:textId="77777777" w:rsidR="008E5CC0" w:rsidRDefault="008E5CC0">
    <w:pPr>
      <w:pStyle w:val="Kopfzeile"/>
    </w:pPr>
  </w:p>
  <w:p w14:paraId="39851BD0" w14:textId="77777777" w:rsidR="008E5CC0" w:rsidRDefault="008E5CC0">
    <w:pPr>
      <w:pStyle w:val="Kopfzeile"/>
    </w:pPr>
  </w:p>
  <w:p w14:paraId="4288D719" w14:textId="77777777" w:rsidR="00F2130E" w:rsidRDefault="00F213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0E"/>
    <w:rsid w:val="00046E1E"/>
    <w:rsid w:val="00054C13"/>
    <w:rsid w:val="0006733A"/>
    <w:rsid w:val="000B4FDA"/>
    <w:rsid w:val="000F3B0D"/>
    <w:rsid w:val="000F52A6"/>
    <w:rsid w:val="00137397"/>
    <w:rsid w:val="0019381C"/>
    <w:rsid w:val="0019567B"/>
    <w:rsid w:val="0020355E"/>
    <w:rsid w:val="002538C1"/>
    <w:rsid w:val="00256021"/>
    <w:rsid w:val="002C7A09"/>
    <w:rsid w:val="00310CBE"/>
    <w:rsid w:val="00332F1E"/>
    <w:rsid w:val="00334C68"/>
    <w:rsid w:val="0035131F"/>
    <w:rsid w:val="003571A4"/>
    <w:rsid w:val="00383B68"/>
    <w:rsid w:val="003B1025"/>
    <w:rsid w:val="003B5933"/>
    <w:rsid w:val="00425F28"/>
    <w:rsid w:val="004445EB"/>
    <w:rsid w:val="0044674F"/>
    <w:rsid w:val="00460378"/>
    <w:rsid w:val="0048545A"/>
    <w:rsid w:val="00493BE7"/>
    <w:rsid w:val="004E4B95"/>
    <w:rsid w:val="00583B67"/>
    <w:rsid w:val="00587106"/>
    <w:rsid w:val="005A1274"/>
    <w:rsid w:val="005E01AF"/>
    <w:rsid w:val="006560E2"/>
    <w:rsid w:val="00656A24"/>
    <w:rsid w:val="00665F72"/>
    <w:rsid w:val="00681F96"/>
    <w:rsid w:val="00694502"/>
    <w:rsid w:val="006C0C9D"/>
    <w:rsid w:val="006F7EC3"/>
    <w:rsid w:val="00702A02"/>
    <w:rsid w:val="007062E7"/>
    <w:rsid w:val="00786A92"/>
    <w:rsid w:val="007905D1"/>
    <w:rsid w:val="007E0976"/>
    <w:rsid w:val="007E5D27"/>
    <w:rsid w:val="008E5CC0"/>
    <w:rsid w:val="00950C1C"/>
    <w:rsid w:val="00953DAE"/>
    <w:rsid w:val="00962FDE"/>
    <w:rsid w:val="00981810"/>
    <w:rsid w:val="00997378"/>
    <w:rsid w:val="009B45D3"/>
    <w:rsid w:val="009C6BA5"/>
    <w:rsid w:val="009F76C7"/>
    <w:rsid w:val="00A32A67"/>
    <w:rsid w:val="00A336D9"/>
    <w:rsid w:val="00A83E49"/>
    <w:rsid w:val="00A90B0A"/>
    <w:rsid w:val="00AA7327"/>
    <w:rsid w:val="00AD6004"/>
    <w:rsid w:val="00AD674C"/>
    <w:rsid w:val="00B8622F"/>
    <w:rsid w:val="00B87413"/>
    <w:rsid w:val="00B9709D"/>
    <w:rsid w:val="00BA288D"/>
    <w:rsid w:val="00BA78F4"/>
    <w:rsid w:val="00BC2D25"/>
    <w:rsid w:val="00BC2D7B"/>
    <w:rsid w:val="00C259B1"/>
    <w:rsid w:val="00C26239"/>
    <w:rsid w:val="00C46377"/>
    <w:rsid w:val="00C50B02"/>
    <w:rsid w:val="00C74C89"/>
    <w:rsid w:val="00C77F44"/>
    <w:rsid w:val="00C80492"/>
    <w:rsid w:val="00C822EF"/>
    <w:rsid w:val="00CA414C"/>
    <w:rsid w:val="00CE66FF"/>
    <w:rsid w:val="00CF3F30"/>
    <w:rsid w:val="00D03AF9"/>
    <w:rsid w:val="00DA5657"/>
    <w:rsid w:val="00DC3A01"/>
    <w:rsid w:val="00DF0153"/>
    <w:rsid w:val="00DF7FC6"/>
    <w:rsid w:val="00E2688B"/>
    <w:rsid w:val="00E269E3"/>
    <w:rsid w:val="00E628D8"/>
    <w:rsid w:val="00E80679"/>
    <w:rsid w:val="00E848C7"/>
    <w:rsid w:val="00EE22CB"/>
    <w:rsid w:val="00F06544"/>
    <w:rsid w:val="00F2130E"/>
    <w:rsid w:val="00F423A4"/>
    <w:rsid w:val="00F63704"/>
    <w:rsid w:val="00F7189D"/>
    <w:rsid w:val="00FD768A"/>
    <w:rsid w:val="00FE2373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50F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13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130E"/>
  </w:style>
  <w:style w:type="paragraph" w:styleId="Fuzeile">
    <w:name w:val="footer"/>
    <w:basedOn w:val="Standard"/>
    <w:link w:val="FuzeileZchn"/>
    <w:uiPriority w:val="99"/>
    <w:unhideWhenUsed/>
    <w:rsid w:val="00F213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130E"/>
  </w:style>
  <w:style w:type="paragraph" w:customStyle="1" w:styleId="p1">
    <w:name w:val="p1"/>
    <w:basedOn w:val="Standard"/>
    <w:rsid w:val="002C7A09"/>
    <w:rPr>
      <w:rFonts w:ascii="Times" w:hAnsi="Times" w:cs="Times New Roman"/>
      <w:color w:val="0B59D7"/>
      <w:sz w:val="11"/>
      <w:szCs w:val="11"/>
      <w:lang w:eastAsia="de-DE"/>
    </w:rPr>
  </w:style>
  <w:style w:type="paragraph" w:customStyle="1" w:styleId="p2">
    <w:name w:val="p2"/>
    <w:basedOn w:val="Standard"/>
    <w:rsid w:val="002C7A09"/>
    <w:rPr>
      <w:rFonts w:ascii="Helvetica" w:hAnsi="Helvetica" w:cs="Times New Roman"/>
      <w:color w:val="35EAFF"/>
      <w:sz w:val="11"/>
      <w:szCs w:val="11"/>
      <w:lang w:eastAsia="de-DE"/>
    </w:rPr>
  </w:style>
  <w:style w:type="paragraph" w:customStyle="1" w:styleId="p3">
    <w:name w:val="p3"/>
    <w:basedOn w:val="Standard"/>
    <w:rsid w:val="002C7A09"/>
    <w:rPr>
      <w:rFonts w:ascii="Helvetica" w:hAnsi="Helvetica" w:cs="Times New Roman"/>
      <w:color w:val="0B59D7"/>
      <w:sz w:val="11"/>
      <w:szCs w:val="11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681F96"/>
  </w:style>
  <w:style w:type="character" w:styleId="Hyperlink">
    <w:name w:val="Hyperlink"/>
    <w:basedOn w:val="Absatz-Standardschriftart"/>
    <w:uiPriority w:val="99"/>
    <w:unhideWhenUsed/>
    <w:rsid w:val="00A83E49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83B68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38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Microsoft Office User</cp:lastModifiedBy>
  <cp:revision>42</cp:revision>
  <dcterms:created xsi:type="dcterms:W3CDTF">2019-01-02T15:09:00Z</dcterms:created>
  <dcterms:modified xsi:type="dcterms:W3CDTF">2019-01-23T17:40:00Z</dcterms:modified>
</cp:coreProperties>
</file>